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</w:t>
      </w:r>
      <w:r w:rsidR="00735B00">
        <w:rPr>
          <w:rFonts w:ascii="Times New Roman" w:hAnsi="Times New Roman"/>
          <w:b/>
          <w:sz w:val="28"/>
          <w:szCs w:val="28"/>
        </w:rPr>
        <w:t>ение по</w:t>
      </w:r>
      <w:proofErr w:type="gramEnd"/>
      <w:r w:rsidR="00735B00">
        <w:rPr>
          <w:rFonts w:ascii="Times New Roman" w:hAnsi="Times New Roman"/>
          <w:b/>
          <w:sz w:val="28"/>
          <w:szCs w:val="28"/>
        </w:rPr>
        <w:t xml:space="preserve"> русскому языку. Класс: 7</w:t>
      </w:r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7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746F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Pr="00076EE8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12F15" w:rsidRPr="00684443" w:rsidRDefault="00CD5759" w:rsidP="00030B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12F15">
              <w:rPr>
                <w:rFonts w:ascii="Times New Roman" w:hAnsi="Times New Roman"/>
                <w:sz w:val="24"/>
                <w:szCs w:val="24"/>
              </w:rPr>
              <w:t>.0</w:t>
            </w:r>
            <w:r w:rsidR="00030BFB">
              <w:rPr>
                <w:rFonts w:ascii="Times New Roman" w:hAnsi="Times New Roman"/>
                <w:sz w:val="24"/>
                <w:szCs w:val="24"/>
              </w:rPr>
              <w:t>5</w:t>
            </w:r>
            <w:r w:rsidR="00212F15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Pr="00212F15" w:rsidRDefault="00030BFB" w:rsidP="00FA78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Тестирование по изученным темам</w:t>
            </w:r>
            <w:r w:rsidR="00CD575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. </w:t>
            </w:r>
            <w:r w:rsidR="00CD5759"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Междометие как часть речи. Дефис в междометиях.</w:t>
            </w:r>
            <w:r w:rsidR="00CD575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="00CD5759"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Междометие и звукоподражательные слова. Знаки препинания при них.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59" w:rsidRDefault="00CD5759" w:rsidP="00CD575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1.Пройти по ссылке и посмотреть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D5759" w:rsidRDefault="00CD5759" w:rsidP="00CD57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tgtFrame="_blank" w:history="1">
              <w:r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https://resh.edu.ru/subject/lesson/2618/main/</w:t>
              </w:r>
            </w:hyperlink>
          </w:p>
          <w:p w:rsidR="00CD5759" w:rsidRDefault="00CD5759" w:rsidP="00CD57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2.учебник стр.183-184 П.74,75</w:t>
            </w:r>
          </w:p>
          <w:p w:rsidR="00CD5759" w:rsidRDefault="00CD5759" w:rsidP="00CD57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Прочитать правила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пр.459 устно</w:t>
            </w:r>
          </w:p>
          <w:p w:rsidR="00CD5759" w:rsidRPr="00885119" w:rsidRDefault="00CD5759" w:rsidP="00CD5759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упр.460(письменно) выполнить задание</w:t>
            </w:r>
          </w:p>
          <w:p w:rsidR="00045420" w:rsidRPr="00030BFB" w:rsidRDefault="00045420" w:rsidP="00CD5759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59" w:rsidRDefault="00CD5759" w:rsidP="00CD5759">
            <w:pPr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Пройти по ссылке и</w:t>
            </w:r>
          </w:p>
          <w:p w:rsidR="00CD5759" w:rsidRDefault="00CD5759" w:rsidP="00CD5759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выполнить тестовые задания.</w:t>
            </w:r>
          </w:p>
          <w:p w:rsidR="00CD5759" w:rsidRDefault="00CD5759" w:rsidP="00CD5759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CD5759" w:rsidRDefault="00CD5759" w:rsidP="00CD575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tt-RU"/>
              </w:rPr>
            </w:pPr>
            <w:hyperlink r:id="rId9" w:history="1">
              <w:r w:rsidRPr="00810154">
                <w:rPr>
                  <w:rStyle w:val="a4"/>
                  <w:rFonts w:ascii="yandex-sans" w:hAnsi="yandex-sans"/>
                  <w:sz w:val="23"/>
                  <w:szCs w:val="23"/>
                  <w:lang w:val="tt-RU"/>
                </w:rPr>
                <w:t>https://testedu.ru/test/russkij-yazyik/7-klass/chasticzyi.html</w:t>
              </w:r>
            </w:hyperlink>
          </w:p>
          <w:p w:rsidR="00212F15" w:rsidRDefault="00030BFB" w:rsidP="00030B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отправить учителю</w:t>
            </w:r>
          </w:p>
        </w:tc>
      </w:tr>
      <w:tr w:rsidR="00F42E77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77" w:rsidRDefault="00F42E77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F42E77" w:rsidRDefault="00CD5759" w:rsidP="00030B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42E77">
              <w:rPr>
                <w:rFonts w:ascii="Times New Roman" w:hAnsi="Times New Roman"/>
                <w:sz w:val="24"/>
                <w:szCs w:val="24"/>
              </w:rPr>
              <w:t>.0</w:t>
            </w:r>
            <w:r w:rsidR="00030BFB">
              <w:rPr>
                <w:rFonts w:ascii="Times New Roman" w:hAnsi="Times New Roman"/>
                <w:sz w:val="24"/>
                <w:szCs w:val="24"/>
              </w:rPr>
              <w:t>5</w:t>
            </w:r>
            <w:r w:rsidR="00F42E77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3CB" w:rsidRPr="00BF13CB" w:rsidRDefault="00BF13CB" w:rsidP="00987866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                                             </w:t>
            </w:r>
            <w:r w:rsidR="007F4F82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                              </w:t>
            </w:r>
            <w:r w:rsidRPr="00BF13C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BF13CB">
              <w:rPr>
                <w:rFonts w:ascii="Times New Roman" w:hAnsi="Times New Roman"/>
                <w:color w:val="0D0D0D"/>
                <w:sz w:val="24"/>
                <w:szCs w:val="24"/>
              </w:rPr>
              <w:t>изученного</w:t>
            </w:r>
            <w:proofErr w:type="gramEnd"/>
            <w:r w:rsidRPr="00BF13C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в 5-7 классах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</w:p>
          <w:p w:rsidR="00BF13CB" w:rsidRDefault="00BF13CB" w:rsidP="00987866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Русский язык. Разделы науки о языке. Текст. Стили речи.</w:t>
            </w:r>
          </w:p>
          <w:p w:rsidR="007F4F82" w:rsidRDefault="007F4F82" w:rsidP="007F4F82">
            <w:pPr>
              <w:spacing w:after="0" w:line="240" w:lineRule="auto"/>
              <w:rPr>
                <w:rFonts w:ascii="Times New Roman" w:hAnsi="Times New Roman"/>
                <w:i/>
                <w:color w:val="0D0D0D"/>
                <w:sz w:val="24"/>
                <w:szCs w:val="24"/>
              </w:rPr>
            </w:pPr>
            <w:proofErr w:type="spellStart"/>
            <w:r w:rsidRPr="00090681">
              <w:rPr>
                <w:rFonts w:ascii="Times New Roman" w:hAnsi="Times New Roman"/>
                <w:b/>
                <w:i/>
                <w:color w:val="0D0D0D"/>
                <w:sz w:val="24"/>
                <w:szCs w:val="24"/>
              </w:rPr>
              <w:t>Рр</w:t>
            </w:r>
            <w:proofErr w:type="spellEnd"/>
            <w:r w:rsidRPr="00090681">
              <w:rPr>
                <w:rFonts w:ascii="Times New Roman" w:hAnsi="Times New Roman"/>
                <w:b/>
                <w:i/>
                <w:color w:val="0D0D0D"/>
                <w:sz w:val="24"/>
                <w:szCs w:val="24"/>
              </w:rPr>
              <w:t>.</w:t>
            </w:r>
            <w:r w:rsidRPr="00090681"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 xml:space="preserve"> Рассказ-репортаж на основе </w:t>
            </w:r>
            <w:proofErr w:type="gramStart"/>
            <w:r w:rsidRPr="00090681"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>увиденного</w:t>
            </w:r>
            <w:proofErr w:type="gramEnd"/>
            <w:r w:rsidRPr="00090681"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 xml:space="preserve"> на картине.</w:t>
            </w:r>
          </w:p>
          <w:p w:rsidR="007F4F82" w:rsidRPr="00987866" w:rsidRDefault="007F4F82" w:rsidP="00987866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F82" w:rsidRDefault="00E6746F" w:rsidP="007F4F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1.Пройд</w:t>
            </w:r>
            <w:r w:rsidR="007F4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по ссылке и посмотр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7F4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4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</w:t>
            </w:r>
            <w:proofErr w:type="spellEnd"/>
            <w:r w:rsidR="007F4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42E77" w:rsidRDefault="00BF13CB" w:rsidP="00CD5759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10" w:tgtFrame="_blank" w:history="1">
              <w:r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https://resh.edu.ru/subject/lesson/2256/main/</w:t>
              </w:r>
            </w:hyperlink>
          </w:p>
          <w:p w:rsidR="007F4F82" w:rsidRPr="00E6746F" w:rsidRDefault="00E6746F" w:rsidP="00CD575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2.упр.469 заполни таблицу «Стили речи»</w:t>
            </w:r>
          </w:p>
          <w:p w:rsidR="007F4F82" w:rsidRDefault="007F4F82" w:rsidP="00CD5759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</w:p>
          <w:p w:rsidR="007F4F82" w:rsidRDefault="007F4F82" w:rsidP="00CD5759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</w:p>
          <w:p w:rsidR="007F4F82" w:rsidRDefault="007F4F82" w:rsidP="00CD5759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</w:p>
          <w:p w:rsidR="007F4F82" w:rsidRDefault="007F4F82" w:rsidP="00CD5759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</w:p>
          <w:p w:rsidR="007F4F82" w:rsidRDefault="007F4F82" w:rsidP="00CD5759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</w:p>
          <w:p w:rsidR="007F4F82" w:rsidRPr="00D414F7" w:rsidRDefault="007F4F82" w:rsidP="00CD57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82" w:rsidRPr="007F4F82" w:rsidRDefault="007F4F82" w:rsidP="007F4F8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Составь р</w:t>
            </w:r>
            <w:r w:rsidRPr="007F4F82">
              <w:rPr>
                <w:rFonts w:ascii="Times New Roman" w:hAnsi="Times New Roman"/>
                <w:color w:val="0D0D0D"/>
                <w:sz w:val="24"/>
                <w:szCs w:val="24"/>
              </w:rPr>
              <w:t>ассказ-репортаж на основе увиденного на картине</w:t>
            </w:r>
            <w:proofErr w:type="gramStart"/>
            <w:r w:rsidRPr="007F4F82"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7F4F82"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мотри п</w:t>
            </w:r>
            <w:r w:rsidRPr="007F4F82">
              <w:rPr>
                <w:rFonts w:ascii="Times New Roman" w:hAnsi="Times New Roman"/>
              </w:rPr>
              <w:t>риложение 1</w:t>
            </w:r>
            <w:r>
              <w:rPr>
                <w:rFonts w:ascii="Times New Roman" w:hAnsi="Times New Roman"/>
              </w:rPr>
              <w:t>)</w:t>
            </w:r>
          </w:p>
          <w:p w:rsidR="007F4F82" w:rsidRPr="007F4F82" w:rsidRDefault="007F4F82" w:rsidP="007F4F82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F42E77" w:rsidRPr="00190997" w:rsidRDefault="00F42E77" w:rsidP="00CD57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759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59" w:rsidRDefault="00CD5759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CD5759" w:rsidRDefault="00CD5759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59" w:rsidRPr="00E6746F" w:rsidRDefault="00E6746F" w:rsidP="00E6746F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E6746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Итоговая </w:t>
            </w:r>
            <w:r w:rsidRPr="00E6746F">
              <w:rPr>
                <w:rFonts w:ascii="Times New Roman" w:hAnsi="Times New Roman"/>
                <w:color w:val="0D0D0D"/>
                <w:sz w:val="24"/>
                <w:szCs w:val="24"/>
              </w:rPr>
              <w:t>контрольная работа</w:t>
            </w:r>
            <w:r w:rsidRPr="00E6746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E6746F">
              <w:rPr>
                <w:rFonts w:ascii="Times New Roman" w:hAnsi="Times New Roman"/>
                <w:sz w:val="24"/>
                <w:szCs w:val="24"/>
              </w:rPr>
              <w:t>за курс 7 класса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46F" w:rsidRPr="00E6746F" w:rsidRDefault="00E6746F" w:rsidP="0098786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Выполни итоговую контрольную работу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по </w:t>
            </w:r>
            <w:proofErr w:type="spellStart"/>
            <w:r w:rsidRPr="00E6746F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59" w:rsidRDefault="00E6746F" w:rsidP="00D852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Выполненную работу отправь учителю</w:t>
            </w:r>
            <w:bookmarkStart w:id="0" w:name="_GoBack"/>
            <w:bookmarkEnd w:id="0"/>
          </w:p>
        </w:tc>
      </w:tr>
    </w:tbl>
    <w:p w:rsidR="00B659FC" w:rsidRDefault="00B659FC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(Приложение 1)</w:t>
      </w:r>
    </w:p>
    <w:p w:rsidR="00B659FC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РЕПОРТАЖ — (</w:t>
      </w:r>
      <w:proofErr w:type="spellStart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франц.reportage</w:t>
      </w:r>
      <w:proofErr w:type="spellEnd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от англ. </w:t>
      </w:r>
      <w:proofErr w:type="spellStart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report</w:t>
      </w:r>
      <w:proofErr w:type="spellEnd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сообщать), жанр </w:t>
      </w:r>
      <w:proofErr w:type="spellStart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журналистики</w:t>
      </w:r>
      <w:proofErr w:type="gramStart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,о</w:t>
      </w:r>
      <w:proofErr w:type="gramEnd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перативно</w:t>
      </w:r>
      <w:proofErr w:type="spellEnd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сообщающий для печати, радио, телевидения о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каком либо событии, очевидцем или участником которого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является корреспондент … </w:t>
      </w:r>
    </w:p>
    <w:p w:rsidR="00BF13CB" w:rsidRPr="00BF13CB" w:rsidRDefault="00B659FC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(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Большой Энциклопедический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словарь.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)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- К какому стилю относится такой жанр, как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репортаж?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(репортаж создается в публицистическом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стиле речи.)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- Каково назначение публицистического стиля?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(Публицистический стиль предполагает воздействие на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читателя (если речь идет о журнале, газете) и на</w:t>
      </w:r>
      <w:proofErr w:type="gramEnd"/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слушателя (если речь идет о выступлении на радио,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телевидении).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– В чем сила его воздействия?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(В особой эмоциональности автора, который прямо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обращается к читателю, к его чувствам, разуму,</w:t>
      </w:r>
      <w:proofErr w:type="gramEnd"/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говорит о том, что его волнует)</w:t>
      </w:r>
    </w:p>
    <w:p w:rsidR="00BF13CB" w:rsidRPr="00BF13CB" w:rsidRDefault="00B659FC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lastRenderedPageBreak/>
        <w:t>-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Какая еще важная особенность есть у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публицистического стиля, а значит, и у репортажа,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как жанра публицистического стиля? </w:t>
      </w:r>
      <w:proofErr w:type="gramStart"/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(Автор должен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высказать свое отношение к тому, о чем он пишет, т.е.</w:t>
      </w:r>
      <w:proofErr w:type="gramEnd"/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должна присутствовать четко выраженная авторская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позиция).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- Какова цель репортажа?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(Познакомить людей с важными и интересными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событиями во всех подробностях, воссоздать полную</w:t>
      </w:r>
      <w:proofErr w:type="gramEnd"/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картину события. Репортер должен так описать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событие, чтобы людям показалось, что они все видели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своими глазами).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– Что такое «эффект присутствия». Какими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средствами он создается?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(В репортаже есть описание места действия,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характеристика героев, подробное описание того, что</w:t>
      </w:r>
      <w:proofErr w:type="gramEnd"/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они делают, их диалоги. </w:t>
      </w:r>
      <w:proofErr w:type="gramStart"/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Репортер говорит о том, что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видел сам, описывает свои чувства – в этом проявляется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авторское «Я»)</w:t>
      </w:r>
      <w:proofErr w:type="gramEnd"/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- Какие виды репортажа вы знаете?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(Фоторепортаж, телерепортаж, радиорепортаж,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газетный (текстовый)).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- А мы с вами попробуем создать репортаж о детской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спортивной школе.</w:t>
      </w:r>
    </w:p>
    <w:p w:rsidR="00BF13CB" w:rsidRPr="00BF13CB" w:rsidRDefault="00B659FC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Главное — воссоздать картину происходящего, чтобы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читатель мог наглядно представить себе, как протекали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действия (стать как бы их очевидцем); автор репортажа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описывает не только действия, но и обстановку, в которой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они совершаются, с живыми деталями, увиденными им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самим в момент события. 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Для этого необходимо знать то, о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чем будешь рассказывать, уметь отбирать главное, писать,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чтобы вывести читателя на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сопереживание. Для придания материалу большей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динамичности, экспрессии он часто начинает рассказ о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событии с его кульминации — точки наивысшего развития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действия. Динамика создается и за счет использования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глаголов, употребленных автором в настоящем времени.</w:t>
      </w:r>
    </w:p>
    <w:p w:rsidR="00BF13CB" w:rsidRPr="00BF13CB" w:rsidRDefault="00B659FC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Часто в репортаже используется прямая речь, которая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может являться средством передачи информации,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выступать средством характеристики людей, вносить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экспрессию в репортаж, что создает у читателей</w:t>
      </w:r>
    </w:p>
    <w:p w:rsidR="00BF13CB" w:rsidRPr="00BF13CB" w:rsidRDefault="00BF13CB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впечатление живого непосредственного разговора с</w:t>
      </w:r>
      <w:r w:rsid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собеседниками.</w:t>
      </w:r>
    </w:p>
    <w:p w:rsidR="00BF13CB" w:rsidRPr="00BF13CB" w:rsidRDefault="00B659FC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 написании репортажа нам поможет картина художницы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Александры Васильевны Сайкиной «Детская спортивная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школа».</w:t>
      </w:r>
    </w:p>
    <w:p w:rsidR="00BF13CB" w:rsidRPr="00BF13CB" w:rsidRDefault="00B659FC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-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Перед вами картина </w:t>
      </w:r>
      <w:proofErr w:type="spellStart"/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А.В.Сайкиной</w:t>
      </w:r>
      <w:proofErr w:type="spellEnd"/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«Детская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спортивная школа». Давайте внимательно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рассмотрим картину.</w:t>
      </w:r>
    </w:p>
    <w:p w:rsidR="00BF13CB" w:rsidRDefault="00B659FC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-</w:t>
      </w:r>
      <w:r w:rsidR="00BF13CB" w:rsidRPr="00BF13C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Что на ней изображено?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(Много девочек.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Они в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спортивном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proofErr w:type="spell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клacce</w:t>
      </w:r>
      <w:proofErr w:type="spell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.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Они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гимнастки, занимаются спортом).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sym w:font="Symbol" w:char="F0B7"/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Где происходит событие? (В спортивном зале).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sym w:font="Symbol" w:char="F0B7"/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Как еще можно назвать это помещение?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(Гимнастический зал).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sym w:font="Symbol" w:char="F0B7"/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Какова композиция картины? Как художница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расположила своих героев на полотне?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(Художница разместила девочек как бы по кругу,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разбила их на несколько групп: на переднем плане в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центре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мы видим девочку в красном тренировочном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костюме, она стоит, широко расставив ноги и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положив кисти рук на бедра: позади нее,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повернувшись к нам спиной, гимнастка держит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обруч, а рядом девочка в темно-серых лосинах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поправляет тапочку. Вторая группа, слева, сидит на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скамейке, а третья - на заднем плане выполняет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упражнение с обручами.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Все спортсменки хорошо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видны.)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sym w:font="Symbol" w:char="F0B7"/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Внимательнее рассмотрите гимнасток на заднем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плане. Чем они заняты? Опишите их действия.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(Они занимаются художественной гимнастикой.</w:t>
      </w:r>
      <w:proofErr w:type="gramEnd"/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На заднем плане картины три девочки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черном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трико под руководством тренера выполняют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упражнения с обручами. Они приподнимаются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носочках, откинув одну руку назад, а другую 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–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с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обруче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м-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вытянули вперед. Их легкие стройные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фигурки в порывистом движении.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Кажется, они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вот-вот взлетят ввысь.)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sym w:font="Symbol" w:char="F0B7"/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 что вы можете сказать об их тренере?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Опишите ее позу и действия.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(Женщина-тренер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показывает девочкам, как надо выполнять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упражнения.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Она вытянулась, расправила плечи,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широко, красиво распахнула руки и устремилась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вперед: Показывая движения, тренер внимательно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смотрит на гимнасток.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Видно, что она любит свое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дело и с удовольствием передает свой опыт юным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спортсменкам.).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sym w:font="Symbol" w:char="F0B7"/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lastRenderedPageBreak/>
        <w:t>Обратите внимание на гимнасток, сидящих на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скамейке. (Ближе к нам девочка в черном трико, с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красными бантами,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сидит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нагнувшись, опираясь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руками на колени, ее лица не видно, вероятно, она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наблюдает за гимнастками с обручами, любуется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ими; ее подруга в белом костюме, с синими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бантиками, закинув ногу на ногу, повернулась к ней,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словно хочет что-то сказать. Мы хорошо видим ее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красивое лицо с пухлыми губами и большими глазами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под темными бровями. Девочка в желтом костюме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немного откинулась назад, опираясь руками на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скамейку. Мы видим только ее светлые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шелковистые волосы, затянутые резинкой в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«хвостик». А рядом с ней сидит молодая женщина.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Она выделяется позой, строгой прической,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сосредоточенным выражением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л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proofErr w:type="spell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ица</w:t>
      </w:r>
      <w:proofErr w:type="spellEnd"/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. На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верное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, эта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женщина - помощник тренера. Она внимательно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наблюдает за гимнасткой с обручем в центре зала,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которая повернулась к ней лицом.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Возможно, они о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чем-то говорят).</w:t>
      </w:r>
      <w:proofErr w:type="gramEnd"/>
    </w:p>
    <w:p w:rsidR="00B659FC" w:rsidRPr="00B659FC" w:rsidRDefault="007F4F82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-</w:t>
      </w:r>
      <w:r w:rsidR="00B659FC"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Какой момент занятий отразила художница?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(Занятие в самом разгаре.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Девочки активно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тренируются, разминаются, отрабатывают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отдельные движения, работают с обручами, а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некоторые из них после напряженной тренировки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отдыхают на скамейке.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 мне кажется, что девочки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пришли немного раньше и ждут начала занятий.)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-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Как вы думаете, удалось ли художнице передать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атмосферу подготовки к соревнованиям,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заинтересованность гимнасток в победе?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(Да,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художница очень хорошо показала, что гимнастки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тренируются с увлечением, стараются правильно 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четко выполнять упражнения. Особенно хорошо это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видно на примере девочек с-обручами.)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-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Какая спортсменка выделяется среди других 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почему? Как художница это показала?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(Выделяется девочка в центре картины.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На ней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ярко-красный костюм, белые гольфы и чешки.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Красный цвет сразу привлекает наше внимание. Она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стоит в напряженной позе и при этом улыбается.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Гимнастка демонстрирует удовольствие от занятий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спортом и скрывает тяжелый труд тренировок.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Она настоящая спортсменка.)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-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Обратите внимание на цветовую гамму картины.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Какой цвет преобладает?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(В основном девочки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одеты в черные купальники, но есть и другие цвета: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желтый, пурпурный, белый, бордовый, темно-вишневый. У девочек разноцветные бантики: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голубой,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розовый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, белый, ярко-красный,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желтоватый, сиреневый, лимонный. В самом зале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видим все оттенки коричневого: песочный пол, бурый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мяч, темно-коричневый «конь». Картина выдержана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 теплых, коричневато-желтых тонах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.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)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-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Какие спортивные снаряды мы видим в зале?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(Брусья, конь, шведская стенка, обручи.)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-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Посмотрите внимательно на пол гимнастического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зала, что вы видите?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(Какие-то линии.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Это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разметки, чтобы удобнее было выполнять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упражнения.)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Итак, на основе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увиденного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на картине мы подготовим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репортаж. Я предлагаю два варианта работы, вы можете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выбрать для себя любой из них.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1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Вы — репортер, которому поручено написать о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выставке изобразительного искусства на тему «Спорт».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Вы пришли на выставку, и ваше внимание среди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других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экспонатов сразу привлекла картина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proofErr w:type="spell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А.В.Сайкиной</w:t>
      </w:r>
      <w:proofErr w:type="spell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«Детская спортивная школа». В своем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репортаже вы описываете картину по данному плану.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Не забывайте, что перед вами произведение искусства.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2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«Оживите» картину. Представьте себя участником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события. Приведу пример. Вы - репортер. Вам дали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задание написать о тренировках гимнасток накануне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ответственных соревнований. Вы пришли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спортивную школу, в тот самый зал, который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изображен на картине, и должны написать репортаж о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девочках-гимнастках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. Может быть, вы видите их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впервые, а может быть, среди них есть ваши подруги,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знакомые. Можете обратиться к тренеру, узнать у нее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 особенностях школы. Вы можете также задавать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вопросы девочкам.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Во-первых, вам необходимо дать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название своему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репортажу, например: «О спорт, ты мир!» или «Спортивная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школа».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sym w:font="Symbol" w:char="F0B7"/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Первая часть вашего репортажа — вступление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.</w:t>
      </w:r>
      <w:proofErr w:type="gramEnd"/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Здесь следует обосновать тему работы, изложить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какой-либо конкретный факт, например: день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посещения вами спортивной школы, место ее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расположения, причины посещения (например,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подготовка к соревнованиям). Помните, что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вступление должно быть небольшим, но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информативным. Объем вступления не может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превышать объема основной части работы. Начать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можно примерно так: «Однажды я увидел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красочную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афишу, сообщающую об открывающейся выставке. Я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немедленно решил посетить картинную галерею.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Зайдя туда, я увидел...» или второй вариант: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«Здравствуйте, мы ведем репортаж из детской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спортивной школы».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Далее следует основная часть вашего сочинения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.</w:t>
      </w:r>
      <w:proofErr w:type="gramEnd"/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Она должна включать в себя описание спортивного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lastRenderedPageBreak/>
        <w:t>зала, внешности гимнасток, их действия, поведение.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Можно включить интервью с одной или несколькими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девочками.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 заключительной части делается сообщение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.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Вы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выражаете свое мнение о картине или происходящем,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личную точку зрения, пожелание (например:</w:t>
      </w:r>
      <w:proofErr w:type="gramEnd"/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«Пожелаем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нашим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спортсменкам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предстоящих соревнованиях».)</w:t>
      </w:r>
      <w:proofErr w:type="gramEnd"/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Для связи между частями 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рассказа используйте ввод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ные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слова и словосочетания (кажется, по-моему, во-первых, во-вторых, я думаю, вероятно, мое мнение, на мой </w:t>
      </w:r>
      <w:proofErr w:type="gramStart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взгляд</w:t>
      </w:r>
      <w:proofErr w:type="gramEnd"/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и т. д.),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местоимения (я, она, ты), соединительные союзы и предлоги</w:t>
      </w:r>
      <w:r w:rsidR="007F4F82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(и, да, в, на, об и т. п.), наречия (здесь, тут, впереди, сзади,</w:t>
      </w:r>
    </w:p>
    <w:p w:rsidR="00B659FC" w:rsidRPr="00B659FC" w:rsidRDefault="00B659FC" w:rsidP="00B659F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659FC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направо, налево, сначала, вверх, вниз).</w:t>
      </w:r>
    </w:p>
    <w:p w:rsidR="00B659FC" w:rsidRPr="00BF13CB" w:rsidRDefault="00B659FC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</w:p>
    <w:p w:rsidR="000B7295" w:rsidRPr="0065701A" w:rsidRDefault="000B7295" w:rsidP="00BF13CB">
      <w:pPr>
        <w:spacing w:before="100" w:beforeAutospacing="1" w:after="100" w:afterAutospacing="1" w:line="240" w:lineRule="auto"/>
      </w:pPr>
    </w:p>
    <w:sectPr w:rsidR="000B7295" w:rsidRPr="0065701A" w:rsidSect="00212F15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81042"/>
    <w:multiLevelType w:val="hybridMultilevel"/>
    <w:tmpl w:val="BF78F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F546C"/>
    <w:multiLevelType w:val="hybridMultilevel"/>
    <w:tmpl w:val="46F6C8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86502"/>
    <w:multiLevelType w:val="hybridMultilevel"/>
    <w:tmpl w:val="5860DA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853B89"/>
    <w:multiLevelType w:val="hybridMultilevel"/>
    <w:tmpl w:val="7076DB9E"/>
    <w:lvl w:ilvl="0" w:tplc="24C029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117762"/>
    <w:multiLevelType w:val="hybridMultilevel"/>
    <w:tmpl w:val="E3DC0474"/>
    <w:lvl w:ilvl="0" w:tplc="7CB0F8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11F"/>
    <w:rsid w:val="00030BFB"/>
    <w:rsid w:val="00045420"/>
    <w:rsid w:val="00080156"/>
    <w:rsid w:val="000B7295"/>
    <w:rsid w:val="000D211F"/>
    <w:rsid w:val="001547E7"/>
    <w:rsid w:val="00190997"/>
    <w:rsid w:val="001B006B"/>
    <w:rsid w:val="001C46CF"/>
    <w:rsid w:val="001D6CDB"/>
    <w:rsid w:val="00212F15"/>
    <w:rsid w:val="0024734F"/>
    <w:rsid w:val="0033539E"/>
    <w:rsid w:val="003D76C5"/>
    <w:rsid w:val="003E08CA"/>
    <w:rsid w:val="004124FE"/>
    <w:rsid w:val="0053186C"/>
    <w:rsid w:val="0055179B"/>
    <w:rsid w:val="00616391"/>
    <w:rsid w:val="0065701A"/>
    <w:rsid w:val="00692852"/>
    <w:rsid w:val="00735B00"/>
    <w:rsid w:val="007849A4"/>
    <w:rsid w:val="007A378E"/>
    <w:rsid w:val="007C1811"/>
    <w:rsid w:val="007F4F82"/>
    <w:rsid w:val="008017B9"/>
    <w:rsid w:val="00813793"/>
    <w:rsid w:val="008350FE"/>
    <w:rsid w:val="00845ADA"/>
    <w:rsid w:val="00885119"/>
    <w:rsid w:val="009704B9"/>
    <w:rsid w:val="00987866"/>
    <w:rsid w:val="00AF4B0C"/>
    <w:rsid w:val="00B659FC"/>
    <w:rsid w:val="00BA02D4"/>
    <w:rsid w:val="00BE6E7A"/>
    <w:rsid w:val="00BF13CB"/>
    <w:rsid w:val="00CC7625"/>
    <w:rsid w:val="00CD5759"/>
    <w:rsid w:val="00CE245A"/>
    <w:rsid w:val="00D14C10"/>
    <w:rsid w:val="00D27FE7"/>
    <w:rsid w:val="00D414F7"/>
    <w:rsid w:val="00D852C3"/>
    <w:rsid w:val="00D85A31"/>
    <w:rsid w:val="00E6746F"/>
    <w:rsid w:val="00EA0925"/>
    <w:rsid w:val="00F04098"/>
    <w:rsid w:val="00F1444A"/>
    <w:rsid w:val="00F42E77"/>
    <w:rsid w:val="00F559A3"/>
    <w:rsid w:val="00F81831"/>
    <w:rsid w:val="00FA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9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618/main/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resh.edu.ru/subject/lesson/2256/mai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estedu.ru/test/russkij-yazyik/7-klass/chasticzy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14636-42D9-4357-BB9A-7C5D78A6F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4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2020-03-29T07:56:00Z</dcterms:created>
  <dcterms:modified xsi:type="dcterms:W3CDTF">2020-05-09T10:21:00Z</dcterms:modified>
</cp:coreProperties>
</file>